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BFCE" w14:textId="4FF3EDD1" w:rsidR="00862AF1" w:rsidRPr="009C6CEB" w:rsidRDefault="00862AF1" w:rsidP="00862AF1">
      <w:pPr>
        <w:spacing w:before="200" w:line="240" w:lineRule="auto"/>
        <w:outlineLv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5"/>
        <w:tblW w:w="10598" w:type="dxa"/>
        <w:tblInd w:w="-30" w:type="dxa"/>
        <w:tblCellMar>
          <w:top w:w="57" w:type="dxa"/>
          <w:left w:w="78" w:type="dxa"/>
          <w:bottom w:w="57" w:type="dxa"/>
        </w:tblCellMar>
        <w:tblLook w:val="0480" w:firstRow="0" w:lastRow="0" w:firstColumn="1" w:lastColumn="0" w:noHBand="0" w:noVBand="1"/>
      </w:tblPr>
      <w:tblGrid>
        <w:gridCol w:w="640"/>
        <w:gridCol w:w="2548"/>
        <w:gridCol w:w="654"/>
        <w:gridCol w:w="2618"/>
        <w:gridCol w:w="742"/>
        <w:gridCol w:w="3396"/>
      </w:tblGrid>
      <w:tr w:rsidR="00862AF1" w:rsidRPr="009C6CEB" w14:paraId="5E7AFB5C" w14:textId="77777777" w:rsidTr="00545862">
        <w:tc>
          <w:tcPr>
            <w:tcW w:w="6460" w:type="dxa"/>
            <w:gridSpan w:val="4"/>
            <w:vMerge w:val="restart"/>
            <w:tcBorders>
              <w:bottom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7F09F169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</w:rPr>
              <w:t>АО "Альфа Банк"</w:t>
            </w:r>
          </w:p>
        </w:tc>
        <w:tc>
          <w:tcPr>
            <w:tcW w:w="742" w:type="dxa"/>
            <w:shd w:val="clear" w:color="auto" w:fill="auto"/>
            <w:tcMar>
              <w:left w:w="78" w:type="dxa"/>
            </w:tcMar>
            <w:vAlign w:val="center"/>
          </w:tcPr>
          <w:p w14:paraId="3B7F5676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</w:rPr>
              <w:t>БИК</w:t>
            </w:r>
          </w:p>
        </w:tc>
        <w:tc>
          <w:tcPr>
            <w:tcW w:w="3396" w:type="dxa"/>
            <w:tcBorders>
              <w:bottom w:val="nil"/>
            </w:tcBorders>
            <w:shd w:val="clear" w:color="auto" w:fill="auto"/>
            <w:tcMar>
              <w:left w:w="78" w:type="dxa"/>
            </w:tcMar>
          </w:tcPr>
          <w:p w14:paraId="1F24B686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</w:rPr>
              <w:t>044525593</w:t>
            </w:r>
          </w:p>
        </w:tc>
      </w:tr>
      <w:tr w:rsidR="00862AF1" w:rsidRPr="009C6CEB" w14:paraId="221262C8" w14:textId="77777777" w:rsidTr="00545862">
        <w:tc>
          <w:tcPr>
            <w:tcW w:w="6460" w:type="dxa"/>
            <w:gridSpan w:val="4"/>
            <w:vMerge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2F09D99B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27EDD957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6CEB">
              <w:rPr>
                <w:rFonts w:ascii="Times New Roman" w:hAnsi="Times New Roman" w:cs="Times New Roman"/>
                <w:color w:val="000000" w:themeColor="text1"/>
              </w:rPr>
              <w:t>Сч</w:t>
            </w:r>
            <w:proofErr w:type="spellEnd"/>
            <w:r w:rsidRPr="009C6CEB">
              <w:rPr>
                <w:rFonts w:ascii="Times New Roman" w:hAnsi="Times New Roman" w:cs="Times New Roman"/>
                <w:color w:val="000000" w:themeColor="text1"/>
              </w:rPr>
              <w:t>. №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6AB7A3C3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lang w:val="en-US"/>
              </w:rPr>
              <w:t>30101810200000000593</w:t>
            </w:r>
          </w:p>
        </w:tc>
      </w:tr>
      <w:tr w:rsidR="00862AF1" w:rsidRPr="009C6CEB" w14:paraId="56214C5D" w14:textId="77777777" w:rsidTr="00545862">
        <w:tc>
          <w:tcPr>
            <w:tcW w:w="6460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6645E8F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Банк получателя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38C6DDD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D5F8FEC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62AF1" w:rsidRPr="009C6CEB" w14:paraId="2E132D18" w14:textId="77777777" w:rsidTr="00545862">
        <w:tc>
          <w:tcPr>
            <w:tcW w:w="640" w:type="dxa"/>
            <w:shd w:val="clear" w:color="auto" w:fill="auto"/>
            <w:tcMar>
              <w:left w:w="78" w:type="dxa"/>
            </w:tcMar>
            <w:vAlign w:val="center"/>
          </w:tcPr>
          <w:p w14:paraId="567B80E6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2548" w:type="dxa"/>
            <w:shd w:val="clear" w:color="auto" w:fill="auto"/>
            <w:tcMar>
              <w:left w:w="78" w:type="dxa"/>
            </w:tcMar>
            <w:vAlign w:val="center"/>
          </w:tcPr>
          <w:p w14:paraId="5B0CCDB9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7728119276</w:t>
            </w:r>
          </w:p>
        </w:tc>
        <w:tc>
          <w:tcPr>
            <w:tcW w:w="654" w:type="dxa"/>
            <w:shd w:val="clear" w:color="auto" w:fill="auto"/>
            <w:tcMar>
              <w:left w:w="78" w:type="dxa"/>
            </w:tcMar>
            <w:vAlign w:val="center"/>
          </w:tcPr>
          <w:p w14:paraId="153D07B4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</w:rPr>
              <w:t>КПП</w:t>
            </w:r>
          </w:p>
        </w:tc>
        <w:tc>
          <w:tcPr>
            <w:tcW w:w="2618" w:type="dxa"/>
            <w:shd w:val="clear" w:color="auto" w:fill="auto"/>
            <w:tcMar>
              <w:left w:w="78" w:type="dxa"/>
            </w:tcMar>
            <w:vAlign w:val="center"/>
          </w:tcPr>
          <w:p w14:paraId="615D4188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lang w:val="en-US"/>
              </w:rPr>
              <w:t>770501001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51A7E0A3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6CEB">
              <w:rPr>
                <w:rFonts w:ascii="Times New Roman" w:hAnsi="Times New Roman" w:cs="Times New Roman"/>
                <w:color w:val="000000" w:themeColor="text1"/>
              </w:rPr>
              <w:t>Сч</w:t>
            </w:r>
            <w:proofErr w:type="spellEnd"/>
            <w:r w:rsidRPr="009C6CEB">
              <w:rPr>
                <w:rFonts w:ascii="Times New Roman" w:hAnsi="Times New Roman" w:cs="Times New Roman"/>
                <w:color w:val="000000" w:themeColor="text1"/>
              </w:rPr>
              <w:t>. №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3061AC13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</w:rPr>
              <w:t>40703810301880000004</w:t>
            </w:r>
          </w:p>
        </w:tc>
      </w:tr>
      <w:tr w:rsidR="00862AF1" w:rsidRPr="009C6CEB" w14:paraId="6AB967B2" w14:textId="77777777" w:rsidTr="00545862">
        <w:tc>
          <w:tcPr>
            <w:tcW w:w="646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30B5C38B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Cs w:val="18"/>
                <w:lang w:val="en-US"/>
              </w:rPr>
              <w:t>АИП РОССИИ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481B6C75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14:paraId="5F1CB0D9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2AF1" w:rsidRPr="009C6CEB" w14:paraId="419DBA5D" w14:textId="77777777" w:rsidTr="00545862">
        <w:tc>
          <w:tcPr>
            <w:tcW w:w="6460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14:paraId="65CC02F6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Получатель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E9A7567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696C8AE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5B0364FD" w14:textId="77777777" w:rsidR="00862AF1" w:rsidRPr="009C6CEB" w:rsidRDefault="00862AF1" w:rsidP="00862AF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C462AA2" w14:textId="007EF4EE" w:rsidR="00862AF1" w:rsidRPr="00A45644" w:rsidRDefault="000A6202" w:rsidP="00862AF1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C6C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Уведомление на оплату</w:t>
      </w:r>
      <w:r w:rsidR="00862AF1" w:rsidRPr="00A456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№ </w:t>
      </w:r>
      <w:r w:rsidR="00862AF1" w:rsidRPr="00A45644">
        <w:rPr>
          <w:rFonts w:ascii="Times New Roman" w:hAnsi="Times New Roman" w:cs="Times New Roman"/>
          <w:b/>
          <w:color w:val="000000"/>
          <w:sz w:val="26"/>
          <w:szCs w:val="26"/>
        </w:rPr>
        <w:t>УВ_</w:t>
      </w:r>
      <w:r w:rsidR="009C6CEB" w:rsidRPr="00A4564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62AF1" w:rsidRPr="00A45644">
        <w:rPr>
          <w:rFonts w:ascii="Times New Roman" w:hAnsi="Times New Roman" w:cs="Times New Roman"/>
          <w:b/>
          <w:color w:val="000000"/>
          <w:sz w:val="26"/>
          <w:szCs w:val="26"/>
        </w:rPr>
        <w:t>от</w:t>
      </w:r>
      <w:r w:rsidR="005F042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_</w:t>
      </w:r>
      <w:proofErr w:type="gramStart"/>
      <w:r w:rsidR="005F0428">
        <w:rPr>
          <w:rFonts w:ascii="Times New Roman" w:hAnsi="Times New Roman" w:cs="Times New Roman"/>
          <w:b/>
          <w:color w:val="000000"/>
          <w:sz w:val="26"/>
          <w:szCs w:val="26"/>
        </w:rPr>
        <w:t>_._</w:t>
      </w:r>
      <w:proofErr w:type="gramEnd"/>
      <w:r w:rsidR="005F0428">
        <w:rPr>
          <w:rFonts w:ascii="Times New Roman" w:hAnsi="Times New Roman" w:cs="Times New Roman"/>
          <w:b/>
          <w:color w:val="000000"/>
          <w:sz w:val="26"/>
          <w:szCs w:val="26"/>
        </w:rPr>
        <w:t>_.____</w:t>
      </w:r>
    </w:p>
    <w:tbl>
      <w:tblPr>
        <w:tblStyle w:val="a5"/>
        <w:tblW w:w="10598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361"/>
        <w:gridCol w:w="9237"/>
      </w:tblGrid>
      <w:tr w:rsidR="00862AF1" w:rsidRPr="009C6CEB" w14:paraId="4878A572" w14:textId="77777777" w:rsidTr="0054586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E51D6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62F12" w14:textId="7D805C21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9C6CEB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АИП РОССИИ, ИНН 7728119276, КПП 770501001, ЛЕТНИКОВСКАЯ УЛ., Д. 10, СТР. </w:t>
            </w:r>
            <w:r w:rsidR="00A45644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4</w:t>
            </w:r>
            <w:r w:rsidRPr="009C6CEB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, ЭТАЖ </w:t>
            </w:r>
            <w:r w:rsidR="00A45644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9 </w:t>
            </w:r>
            <w:r w:rsidRPr="009C6CEB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ПОМЕЩ. </w:t>
            </w:r>
            <w:r w:rsidR="00A45644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1/1,</w:t>
            </w:r>
            <w:r w:rsidRPr="009C6CEB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 МОСКВА Г., Россия, 115114, тел.: +7 495 477-45-68</w:t>
            </w:r>
          </w:p>
        </w:tc>
      </w:tr>
      <w:tr w:rsidR="00862AF1" w:rsidRPr="009C6CEB" w14:paraId="712480EB" w14:textId="77777777" w:rsidTr="0054586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FF36F" w14:textId="77777777" w:rsidR="00862AF1" w:rsidRPr="009C6CEB" w:rsidRDefault="00862AF1" w:rsidP="005458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ACE2D" w14:textId="66B4DBB3" w:rsidR="00862AF1" w:rsidRPr="009C6CEB" w:rsidRDefault="005F0428" w:rsidP="00545862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>__________</w:t>
            </w:r>
          </w:p>
        </w:tc>
      </w:tr>
    </w:tbl>
    <w:p w14:paraId="207298DB" w14:textId="77777777" w:rsidR="00862AF1" w:rsidRPr="009C6CEB" w:rsidRDefault="00862AF1" w:rsidP="00862AF1">
      <w:pPr>
        <w:rPr>
          <w:rFonts w:ascii="Times New Roman" w:hAnsi="Times New Roman" w:cs="Times New Roman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5811"/>
        <w:gridCol w:w="851"/>
        <w:gridCol w:w="992"/>
        <w:gridCol w:w="1276"/>
        <w:gridCol w:w="1229"/>
      </w:tblGrid>
      <w:tr w:rsidR="00862AF1" w:rsidRPr="009C6CEB" w14:paraId="5F063AED" w14:textId="77777777" w:rsidTr="00545862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75EC92C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№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A587EFE" w14:textId="77777777" w:rsidR="00862AF1" w:rsidRPr="009C6CEB" w:rsidRDefault="000A6202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Наименование целевых средств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700CA03A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F6BB5A0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52238BF9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Цена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38BDA8EC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Сумма</w:t>
            </w:r>
          </w:p>
        </w:tc>
      </w:tr>
      <w:tr w:rsidR="00862AF1" w:rsidRPr="009C6CEB" w14:paraId="39C5E04F" w14:textId="77777777" w:rsidTr="00545862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0D0F8419" w14:textId="77777777" w:rsidR="00862AF1" w:rsidRPr="009C6CEB" w:rsidRDefault="00862AF1" w:rsidP="00545862">
            <w:pPr>
              <w:spacing w:before="20" w:after="20"/>
              <w:ind w:left="20" w:right="20"/>
              <w:jc w:val="right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74B5913" w14:textId="7E615B77" w:rsidR="00862AF1" w:rsidRPr="0069233F" w:rsidRDefault="00862AF1" w:rsidP="00545862">
            <w:pPr>
              <w:spacing w:before="20" w:after="20"/>
              <w:ind w:left="20" w:right="20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Вступительный взнос в АИП России 202</w:t>
            </w:r>
            <w:r w:rsidR="001F253B"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10A4E4E7" w14:textId="77777777" w:rsidR="00862AF1" w:rsidRPr="009C6CEB" w:rsidRDefault="00862AF1" w:rsidP="00545862">
            <w:pPr>
              <w:spacing w:before="20" w:after="20"/>
              <w:ind w:left="20" w:right="20"/>
              <w:jc w:val="right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20EE31D6" w14:textId="77777777" w:rsidR="00862AF1" w:rsidRPr="009C6CEB" w:rsidRDefault="00862AF1" w:rsidP="00545862">
            <w:pP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CFA8FE5" w14:textId="4364BCF8" w:rsidR="00862AF1" w:rsidRPr="009C6CEB" w:rsidRDefault="0069233F" w:rsidP="00545862">
            <w:pPr>
              <w:spacing w:before="20" w:after="20"/>
              <w:ind w:left="20" w:right="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="001F253B">
              <w:rPr>
                <w:rFonts w:ascii="Times New Roman" w:hAnsi="Times New Roman" w:cs="Times New Roman"/>
                <w:color w:val="auto"/>
              </w:rPr>
              <w:t>7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0</w:t>
            </w:r>
            <w:r w:rsidR="00862AF1" w:rsidRPr="009C6CEB">
              <w:rPr>
                <w:rFonts w:ascii="Times New Roman" w:hAnsi="Times New Roman" w:cs="Times New Roman"/>
                <w:color w:val="auto"/>
              </w:rPr>
              <w:t xml:space="preserve"> 000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14:paraId="636F2406" w14:textId="3863A6CC" w:rsidR="00862AF1" w:rsidRPr="009C6CEB" w:rsidRDefault="0069233F" w:rsidP="00545862">
            <w:pPr>
              <w:spacing w:before="20" w:after="20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F25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862AF1" w:rsidRPr="009C6CEB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773B0047" w14:textId="77777777" w:rsidR="00862AF1" w:rsidRPr="009C6CEB" w:rsidRDefault="00862AF1" w:rsidP="00862AF1">
      <w:pPr>
        <w:keepNext/>
        <w:keepLines/>
        <w:spacing w:before="300"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5"/>
        <w:tblW w:w="10681" w:type="dxa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18" w:type="dxa"/>
        </w:tblCellMar>
        <w:tblLook w:val="04A0" w:firstRow="1" w:lastRow="0" w:firstColumn="1" w:lastColumn="0" w:noHBand="0" w:noVBand="1"/>
      </w:tblPr>
      <w:tblGrid>
        <w:gridCol w:w="8730"/>
        <w:gridCol w:w="1951"/>
      </w:tblGrid>
      <w:tr w:rsidR="00862AF1" w:rsidRPr="009C6CEB" w14:paraId="1D51422B" w14:textId="77777777" w:rsidTr="00545862">
        <w:tc>
          <w:tcPr>
            <w:tcW w:w="8730" w:type="dxa"/>
            <w:shd w:val="clear" w:color="auto" w:fill="auto"/>
          </w:tcPr>
          <w:p w14:paraId="2D868BDF" w14:textId="0AA8ECFB" w:rsidR="00862AF1" w:rsidRPr="009C6CEB" w:rsidRDefault="00862AF1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</w:rPr>
            </w:pPr>
            <w:r w:rsidRPr="009C6CEB">
              <w:rPr>
                <w:rFonts w:ascii="Times New Roman" w:hAnsi="Times New Roman" w:cs="Times New Roman"/>
                <w:color w:val="000000"/>
                <w:szCs w:val="18"/>
              </w:rPr>
              <w:t>Итого:</w:t>
            </w:r>
          </w:p>
        </w:tc>
        <w:tc>
          <w:tcPr>
            <w:tcW w:w="1951" w:type="dxa"/>
            <w:shd w:val="clear" w:color="auto" w:fill="auto"/>
          </w:tcPr>
          <w:p w14:paraId="1DB0A907" w14:textId="19FB5B1D" w:rsidR="00862AF1" w:rsidRPr="009C6CEB" w:rsidRDefault="0069233F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18"/>
                <w:lang w:val="en-US"/>
              </w:rPr>
              <w:t>2</w:t>
            </w:r>
            <w:r w:rsidR="001F253B">
              <w:rPr>
                <w:rFonts w:ascii="Times New Roman" w:hAnsi="Times New Roman" w:cs="Times New Roman"/>
                <w:color w:val="auto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auto"/>
                <w:szCs w:val="18"/>
                <w:lang w:val="en-US"/>
              </w:rPr>
              <w:t>0</w:t>
            </w:r>
            <w:r w:rsidR="00862AF1" w:rsidRPr="009C6CEB">
              <w:rPr>
                <w:rFonts w:ascii="Times New Roman" w:hAnsi="Times New Roman" w:cs="Times New Roman"/>
                <w:color w:val="auto"/>
                <w:szCs w:val="18"/>
              </w:rPr>
              <w:t xml:space="preserve"> 000.00 руб.</w:t>
            </w:r>
          </w:p>
        </w:tc>
      </w:tr>
      <w:tr w:rsidR="00862AF1" w:rsidRPr="009C6CEB" w14:paraId="0FC3BB94" w14:textId="77777777" w:rsidTr="00545862">
        <w:tc>
          <w:tcPr>
            <w:tcW w:w="8730" w:type="dxa"/>
            <w:shd w:val="clear" w:color="auto" w:fill="auto"/>
          </w:tcPr>
          <w:p w14:paraId="5164302E" w14:textId="1A5C38DE" w:rsidR="00862AF1" w:rsidRPr="009C6CEB" w:rsidRDefault="00A45644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Без налога (</w:t>
            </w:r>
            <w:r w:rsidR="00862AF1" w:rsidRPr="009C6CEB">
              <w:rPr>
                <w:rFonts w:ascii="Times New Roman" w:hAnsi="Times New Roman" w:cs="Times New Roman"/>
                <w:color w:val="000000"/>
                <w:szCs w:val="18"/>
                <w:lang w:val="pl-PL"/>
              </w:rPr>
              <w:t>НДС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)</w:t>
            </w:r>
            <w:r w:rsidR="00862AF1" w:rsidRPr="009C6CEB">
              <w:rPr>
                <w:rFonts w:ascii="Times New Roman" w:hAnsi="Times New Roman" w:cs="Times New Roman"/>
                <w:color w:val="000000"/>
                <w:szCs w:val="18"/>
              </w:rPr>
              <w:t>:</w:t>
            </w:r>
          </w:p>
        </w:tc>
        <w:tc>
          <w:tcPr>
            <w:tcW w:w="1951" w:type="dxa"/>
            <w:shd w:val="clear" w:color="auto" w:fill="auto"/>
          </w:tcPr>
          <w:p w14:paraId="0B993645" w14:textId="4FA90C6D" w:rsidR="00862AF1" w:rsidRPr="009C6CEB" w:rsidRDefault="00A45644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2AF1" w:rsidRPr="009C6CEB" w14:paraId="34F4B1D2" w14:textId="77777777" w:rsidTr="00545862">
        <w:tc>
          <w:tcPr>
            <w:tcW w:w="8730" w:type="dxa"/>
            <w:shd w:val="clear" w:color="auto" w:fill="auto"/>
          </w:tcPr>
          <w:p w14:paraId="62FFCD51" w14:textId="1DD4755D" w:rsidR="00862AF1" w:rsidRPr="009C6CEB" w:rsidRDefault="000A6202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C6CEB">
              <w:rPr>
                <w:rFonts w:ascii="Times New Roman" w:hAnsi="Times New Roman" w:cs="Times New Roman"/>
                <w:b/>
                <w:color w:val="000000"/>
                <w:szCs w:val="18"/>
              </w:rPr>
              <w:t>Всего</w:t>
            </w:r>
            <w:r w:rsidR="00862AF1" w:rsidRPr="009C6CEB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к оплате:</w:t>
            </w:r>
          </w:p>
        </w:tc>
        <w:tc>
          <w:tcPr>
            <w:tcW w:w="1951" w:type="dxa"/>
            <w:shd w:val="clear" w:color="auto" w:fill="auto"/>
          </w:tcPr>
          <w:p w14:paraId="0A74913E" w14:textId="559B933E" w:rsidR="00862AF1" w:rsidRPr="009C6CEB" w:rsidRDefault="0069233F" w:rsidP="00545862">
            <w:pPr>
              <w:spacing w:before="20" w:after="0" w:line="240" w:lineRule="auto"/>
              <w:ind w:left="20" w:right="20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  <w:lang w:val="en-US"/>
              </w:rPr>
              <w:t>2</w:t>
            </w:r>
            <w:r w:rsidR="001F253B">
              <w:rPr>
                <w:rFonts w:ascii="Times New Roman" w:hAnsi="Times New Roman" w:cs="Times New Roman"/>
                <w:b/>
                <w:color w:val="000000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en-US"/>
              </w:rPr>
              <w:t>0</w:t>
            </w:r>
            <w:r w:rsidR="00862AF1" w:rsidRPr="009C6CEB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000.00 руб.</w:t>
            </w:r>
          </w:p>
        </w:tc>
      </w:tr>
    </w:tbl>
    <w:p w14:paraId="2A5684E8" w14:textId="774001F1" w:rsidR="00862AF1" w:rsidRPr="009C6CEB" w:rsidRDefault="00862AF1" w:rsidP="00862AF1">
      <w:pPr>
        <w:spacing w:before="300" w:after="0" w:line="240" w:lineRule="auto"/>
        <w:rPr>
          <w:rFonts w:ascii="Times New Roman" w:hAnsi="Times New Roman" w:cs="Times New Roman"/>
        </w:rPr>
      </w:pPr>
      <w:r w:rsidRPr="009C6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Всего </w:t>
      </w:r>
      <w:r w:rsidR="000A6202" w:rsidRPr="009C6CEB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наименований</w:t>
      </w:r>
      <w:r w:rsidRPr="009C6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69233F">
        <w:rPr>
          <w:rFonts w:ascii="Times New Roman" w:hAnsi="Times New Roman" w:cs="Times New Roman"/>
          <w:color w:val="000000"/>
          <w:sz w:val="20"/>
          <w:szCs w:val="20"/>
        </w:rPr>
        <w:t>Двести пятьдесят тысяч</w:t>
      </w:r>
      <w:r w:rsidRPr="009C6CEB">
        <w:rPr>
          <w:rFonts w:ascii="Times New Roman" w:hAnsi="Times New Roman" w:cs="Times New Roman"/>
          <w:color w:val="000000"/>
          <w:sz w:val="20"/>
          <w:szCs w:val="20"/>
        </w:rPr>
        <w:t xml:space="preserve"> рублей 00 копеек</w:t>
      </w:r>
    </w:p>
    <w:p w14:paraId="543573EC" w14:textId="1B13B96A" w:rsidR="00862AF1" w:rsidRPr="009C6CEB" w:rsidRDefault="00862AF1" w:rsidP="00862AF1">
      <w:pPr>
        <w:keepNext/>
        <w:spacing w:line="240" w:lineRule="auto"/>
        <w:rPr>
          <w:rFonts w:ascii="Times New Roman" w:hAnsi="Times New Roman" w:cs="Times New Roman"/>
          <w:color w:val="000000" w:themeColor="text1"/>
          <w:szCs w:val="18"/>
        </w:rPr>
      </w:pPr>
      <w:r w:rsidRPr="009C6CEB">
        <w:rPr>
          <w:rFonts w:ascii="Times New Roman" w:hAnsi="Times New Roman" w:cs="Times New Roman"/>
          <w:noProof/>
          <w:lang w:val="en-US" w:eastAsia="ru-RU"/>
        </w:rPr>
        <mc:AlternateContent>
          <mc:Choice Requires="wps">
            <w:drawing>
              <wp:inline distT="0" distB="0" distL="0" distR="0" wp14:anchorId="398138ED" wp14:editId="5EBCDAF1">
                <wp:extent cx="6457950" cy="3492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20" cy="34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42BDAB4" id="Прямоугольник 2" o:spid="_x0000_s1026" style="width:508.5pt;height: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" fillcolor="black" stroked="f">
                <w10:anchorlock/>
              </v:rect>
            </w:pict>
          </mc:Fallback>
        </mc:AlternateContent>
      </w:r>
      <w:r w:rsidRPr="009C6CEB">
        <w:rPr>
          <w:rFonts w:ascii="Times New Roman" w:hAnsi="Times New Roman" w:cs="Times New Roman"/>
          <w:color w:val="000000" w:themeColor="text1"/>
          <w:szCs w:val="18"/>
        </w:rPr>
        <w:br/>
      </w:r>
      <w:r w:rsidRPr="009C6CEB">
        <w:rPr>
          <w:rFonts w:ascii="Times New Roman" w:hAnsi="Times New Roman" w:cs="Times New Roman"/>
          <w:color w:val="000000" w:themeColor="text1"/>
          <w:szCs w:val="18"/>
        </w:rPr>
        <w:br/>
      </w:r>
      <w:r w:rsidRPr="009C6CEB">
        <w:rPr>
          <w:rFonts w:ascii="Times New Roman" w:hAnsi="Times New Roman" w:cs="Times New Roman"/>
          <w:color w:val="000000" w:themeColor="text1"/>
          <w:szCs w:val="18"/>
        </w:rPr>
        <w:br/>
      </w:r>
      <w:r w:rsidRPr="009C6CEB">
        <w:rPr>
          <w:rFonts w:ascii="Times New Roman" w:hAnsi="Times New Roman" w:cs="Times New Roman"/>
          <w:color w:val="000000" w:themeColor="text1"/>
          <w:szCs w:val="18"/>
        </w:rPr>
        <w:br/>
        <w:t xml:space="preserve"> </w:t>
      </w:r>
    </w:p>
    <w:tbl>
      <w:tblPr>
        <w:tblStyle w:val="a5"/>
        <w:tblW w:w="10776" w:type="dxa"/>
        <w:tblInd w:w="27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316"/>
        <w:gridCol w:w="2141"/>
        <w:gridCol w:w="703"/>
        <w:gridCol w:w="2694"/>
        <w:gridCol w:w="713"/>
        <w:gridCol w:w="3209"/>
      </w:tblGrid>
      <w:tr w:rsidR="00862AF1" w:rsidRPr="009C6CEB" w14:paraId="273F82F1" w14:textId="77777777" w:rsidTr="00545862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D150E" w14:textId="77777777" w:rsidR="00862AF1" w:rsidRPr="009C6CEB" w:rsidRDefault="000A6202" w:rsidP="005458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proofErr w:type="spellStart"/>
            <w:r w:rsidRPr="00613683"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:lang w:val="en-US"/>
              </w:rPr>
              <w:t>Руководитель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113" w:type="dxa"/>
            </w:tcMar>
            <w:vAlign w:val="bottom"/>
          </w:tcPr>
          <w:p w14:paraId="080D7848" w14:textId="435D57D1" w:rsidR="00862AF1" w:rsidRPr="009C6CEB" w:rsidRDefault="000A6202" w:rsidP="00545862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Исполнительный д</w:t>
            </w:r>
            <w:r w:rsidR="00862AF1" w:rsidRPr="009C6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7CC0C7F" w14:textId="487F39DB" w:rsidR="00862AF1" w:rsidRPr="009C6CEB" w:rsidRDefault="00862AF1" w:rsidP="0054586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08094D" w14:textId="77777777" w:rsidR="00862AF1" w:rsidRPr="009C6CEB" w:rsidRDefault="00862AF1" w:rsidP="0054586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AC68" w14:textId="77777777" w:rsidR="00862AF1" w:rsidRPr="009C6CEB" w:rsidRDefault="00862AF1" w:rsidP="0054586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113" w:type="dxa"/>
            </w:tcMar>
            <w:vAlign w:val="bottom"/>
          </w:tcPr>
          <w:p w14:paraId="4837FF07" w14:textId="01222EDE" w:rsidR="00862AF1" w:rsidRPr="009C6CEB" w:rsidRDefault="009C6CEB" w:rsidP="009C6CE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Д.В. Журавский</w:t>
            </w:r>
          </w:p>
        </w:tc>
      </w:tr>
      <w:tr w:rsidR="00862AF1" w:rsidRPr="009C6CEB" w14:paraId="4E26A35B" w14:textId="77777777" w:rsidTr="00545862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1165" w14:textId="77777777" w:rsidR="00862AF1" w:rsidRPr="009C6CEB" w:rsidRDefault="00862AF1" w:rsidP="0054586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  <w:lang w:val="en-US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B3238" w14:textId="56FCC8D8" w:rsidR="00862AF1" w:rsidRPr="009C6CEB" w:rsidRDefault="00862AF1" w:rsidP="005458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5E28913" w14:textId="77777777" w:rsidR="00862AF1" w:rsidRPr="009C6CEB" w:rsidRDefault="00862AF1" w:rsidP="005458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18C20" w14:textId="77777777" w:rsidR="00862AF1" w:rsidRPr="009C6CEB" w:rsidRDefault="00862AF1" w:rsidP="005458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6298" w14:textId="77777777" w:rsidR="00862AF1" w:rsidRPr="009C6CEB" w:rsidRDefault="00862AF1" w:rsidP="0054586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83930" w14:textId="77777777" w:rsidR="00862AF1" w:rsidRPr="009C6CEB" w:rsidRDefault="00862AF1" w:rsidP="005458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C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14:paraId="3B55A763" w14:textId="66C62625" w:rsidR="00862AF1" w:rsidRPr="009C6CEB" w:rsidRDefault="00862AF1" w:rsidP="00862AF1">
      <w:pPr>
        <w:keepNext/>
        <w:keepLines/>
        <w:rPr>
          <w:rFonts w:ascii="Times New Roman" w:hAnsi="Times New Roman" w:cs="Times New Roman"/>
        </w:rPr>
      </w:pPr>
    </w:p>
    <w:p w14:paraId="600345D3" w14:textId="21DA95B8" w:rsidR="006E093D" w:rsidRPr="009C6CEB" w:rsidRDefault="006E093D">
      <w:pPr>
        <w:rPr>
          <w:rFonts w:ascii="Times New Roman" w:hAnsi="Times New Roman" w:cs="Times New Roman"/>
        </w:rPr>
      </w:pPr>
    </w:p>
    <w:sectPr w:rsidR="006E093D" w:rsidRPr="009C6CEB">
      <w:footerReference w:type="default" r:id="rId6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17B0" w14:textId="77777777" w:rsidR="00BA16CF" w:rsidRDefault="00BA16CF">
      <w:pPr>
        <w:spacing w:after="0" w:line="240" w:lineRule="auto"/>
      </w:pPr>
      <w:r>
        <w:separator/>
      </w:r>
    </w:p>
  </w:endnote>
  <w:endnote w:type="continuationSeparator" w:id="0">
    <w:p w14:paraId="5E2563D3" w14:textId="77777777" w:rsidR="00BA16CF" w:rsidRDefault="00BA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697509"/>
      <w:docPartObj>
        <w:docPartGallery w:val="Page Numbers (Top of Page)"/>
        <w:docPartUnique/>
      </w:docPartObj>
    </w:sdtPr>
    <w:sdtContent>
      <w:p w14:paraId="68EE3231" w14:textId="77777777" w:rsidR="006E093D" w:rsidRDefault="00862AF1">
        <w:pPr>
          <w:pStyle w:val="a3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 w:rsidR="0038486B">
          <w:rPr>
            <w:noProof/>
          </w:rPr>
          <w:t>2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 w:rsidR="0038486B">
          <w:rPr>
            <w:noProof/>
          </w:rPr>
          <w:t>2</w:t>
        </w:r>
        <w:r>
          <w:fldChar w:fldCharType="end"/>
        </w:r>
      </w:p>
    </w:sdtContent>
  </w:sdt>
  <w:p w14:paraId="15085E0A" w14:textId="77777777" w:rsidR="006E093D" w:rsidRDefault="006E09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6A05" w14:textId="77777777" w:rsidR="00BA16CF" w:rsidRDefault="00BA16CF">
      <w:pPr>
        <w:spacing w:after="0" w:line="240" w:lineRule="auto"/>
      </w:pPr>
      <w:r>
        <w:separator/>
      </w:r>
    </w:p>
  </w:footnote>
  <w:footnote w:type="continuationSeparator" w:id="0">
    <w:p w14:paraId="19B996C2" w14:textId="77777777" w:rsidR="00BA16CF" w:rsidRDefault="00BA1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F1"/>
    <w:rsid w:val="000A6202"/>
    <w:rsid w:val="001636C6"/>
    <w:rsid w:val="001F253B"/>
    <w:rsid w:val="0038486B"/>
    <w:rsid w:val="003A541F"/>
    <w:rsid w:val="005150A5"/>
    <w:rsid w:val="005D7BA7"/>
    <w:rsid w:val="005F0428"/>
    <w:rsid w:val="00613683"/>
    <w:rsid w:val="00643B19"/>
    <w:rsid w:val="0069233F"/>
    <w:rsid w:val="006E093D"/>
    <w:rsid w:val="00862AF1"/>
    <w:rsid w:val="00917E5E"/>
    <w:rsid w:val="009C6CEB"/>
    <w:rsid w:val="00A45644"/>
    <w:rsid w:val="00BA16CF"/>
    <w:rsid w:val="00C71EEA"/>
    <w:rsid w:val="00D415F2"/>
    <w:rsid w:val="00DA2A90"/>
    <w:rsid w:val="00E37177"/>
    <w:rsid w:val="00E55A88"/>
    <w:rsid w:val="00F62783"/>
    <w:rsid w:val="00F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3E745"/>
  <w15:docId w15:val="{B1C574B4-07BB-0648-A0C0-F3AF27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F1"/>
    <w:pPr>
      <w:spacing w:after="200" w:line="276" w:lineRule="auto"/>
    </w:pPr>
    <w:rPr>
      <w:rFonts w:ascii="Arial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2AF1"/>
    <w:rPr>
      <w:rFonts w:ascii="Arial" w:hAnsi="Arial"/>
      <w:color w:val="00000A"/>
      <w:sz w:val="18"/>
      <w:szCs w:val="22"/>
    </w:rPr>
  </w:style>
  <w:style w:type="table" w:styleId="a5">
    <w:name w:val="Table Grid"/>
    <w:basedOn w:val="a1"/>
    <w:uiPriority w:val="59"/>
    <w:rsid w:val="00862AF1"/>
    <w:rPr>
      <w:rFonts w:ascii="Arial" w:hAnsi="Arial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5A88"/>
    <w:pPr>
      <w:spacing w:after="0" w:line="240" w:lineRule="auto"/>
    </w:pPr>
    <w:rPr>
      <w:rFonts w:ascii="Lucida Grande CY" w:hAnsi="Lucida Grande CY" w:cs="Lucida Grande CY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8"/>
    <w:rPr>
      <w:rFonts w:ascii="Lucida Grande CY" w:hAnsi="Lucida Grande CY" w:cs="Lucida Grande CY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Дмитрий Шохонов</cp:lastModifiedBy>
  <cp:revision>4</cp:revision>
  <cp:lastPrinted>2025-02-07T09:12:00Z</cp:lastPrinted>
  <dcterms:created xsi:type="dcterms:W3CDTF">2025-02-07T09:12:00Z</dcterms:created>
  <dcterms:modified xsi:type="dcterms:W3CDTF">2025-12-16T15:02:00Z</dcterms:modified>
</cp:coreProperties>
</file>